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938" w:rsidP="00457938" w:rsidRDefault="00AB4A4B" w14:paraId="67F57BC4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14AF0FD83AB34D57BDA421643270C326"/>
        </w:placeholder>
        <w:text/>
      </w:sdtPr>
      <w:sdtEndPr/>
      <w:sdtContent>
        <w:p w:rsidRPr="009B062B" w:rsidR="00AF30DD" w:rsidP="00B91739" w:rsidRDefault="00AF30DD" w14:paraId="67F57BC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32afe01-da51-4428-86aa-19213596b219"/>
        <w:id w:val="-584689728"/>
        <w:lock w:val="sdtLocked"/>
      </w:sdtPr>
      <w:sdtEndPr/>
      <w:sdtContent>
        <w:p w:rsidR="00A9666F" w:rsidRDefault="00F86415" w14:paraId="67F57BC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införa straff för rymning från fängelse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BF3C8D01C01443E1914754D0845162E9"/>
        </w:placeholder>
        <w:text/>
      </w:sdtPr>
      <w:sdtEndPr/>
      <w:sdtContent>
        <w:p w:rsidRPr="009B062B" w:rsidR="006D79C9" w:rsidP="00333E95" w:rsidRDefault="006D79C9" w14:paraId="67F57BC7" w14:textId="77777777">
          <w:pPr>
            <w:pStyle w:val="Rubrik1"/>
          </w:pPr>
          <w:r>
            <w:t>Motivering</w:t>
          </w:r>
        </w:p>
      </w:sdtContent>
    </w:sdt>
    <w:p w:rsidR="003322AB" w:rsidP="003322AB" w:rsidRDefault="003322AB" w14:paraId="67F57BC8" w14:textId="77777777">
      <w:pPr>
        <w:pStyle w:val="Normalutanindragellerluft"/>
      </w:pPr>
      <w:r>
        <w:t>I dagsläget finns inget uttryckligt reglerat om att den som rymmer från fängelse straffas för detta. I praktiken medför det ofta att man släpps fri senare än man annars skulle gjort, eftersom förtidsfrigivningen påverkas. Men det finns ingen tydlig lagregel om saken.</w:t>
      </w:r>
    </w:p>
    <w:p w:rsidRPr="003322AB" w:rsidR="00422B9E" w:rsidP="003322AB" w:rsidRDefault="003322AB" w14:paraId="67F57BC9" w14:textId="77777777">
      <w:r w:rsidRPr="003322AB">
        <w:t>Självklart bör en rymning medföra ett tillägg till straffet. Detta bör regleras i lag.</w:t>
      </w:r>
    </w:p>
    <w:p w:rsidR="00BB6339" w:rsidP="008E0FE2" w:rsidRDefault="00BB6339" w14:paraId="67F57BCA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080AEC7C88A49699962D8D9E555B9BF"/>
        </w:placeholder>
      </w:sdtPr>
      <w:sdtEndPr>
        <w:rPr>
          <w:i w:val="0"/>
          <w:noProof w:val="0"/>
        </w:rPr>
      </w:sdtEndPr>
      <w:sdtContent>
        <w:p w:rsidR="00B91739" w:rsidP="00B91739" w:rsidRDefault="00B91739" w14:paraId="67F57BCB" w14:textId="77777777"/>
        <w:p w:rsidRPr="008E0FE2" w:rsidR="004801AC" w:rsidP="00B91739" w:rsidRDefault="00845A46" w14:paraId="67F57BC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47665" w:rsidRDefault="00A47665" w14:paraId="67F57BD0" w14:textId="77777777"/>
    <w:sectPr w:rsidR="00A4766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57BD2" w14:textId="77777777" w:rsidR="0070342D" w:rsidRDefault="0070342D" w:rsidP="000C1CAD">
      <w:pPr>
        <w:spacing w:line="240" w:lineRule="auto"/>
      </w:pPr>
      <w:r>
        <w:separator/>
      </w:r>
    </w:p>
  </w:endnote>
  <w:endnote w:type="continuationSeparator" w:id="0">
    <w:p w14:paraId="67F57BD3" w14:textId="77777777" w:rsidR="0070342D" w:rsidRDefault="0070342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57BD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57BD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57BE1" w14:textId="77777777" w:rsidR="00262EA3" w:rsidRPr="00B91739" w:rsidRDefault="00262EA3" w:rsidP="00B9173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57BD0" w14:textId="77777777" w:rsidR="0070342D" w:rsidRDefault="0070342D" w:rsidP="000C1CAD">
      <w:pPr>
        <w:spacing w:line="240" w:lineRule="auto"/>
      </w:pPr>
      <w:r>
        <w:separator/>
      </w:r>
    </w:p>
  </w:footnote>
  <w:footnote w:type="continuationSeparator" w:id="0">
    <w:p w14:paraId="67F57BD1" w14:textId="77777777" w:rsidR="0070342D" w:rsidRDefault="0070342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7F57BD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7F57BE3" wp14:anchorId="67F57BE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45A46" w14:paraId="67F57BE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EB013A3C61C48F68509E65C37BF9315"/>
                              </w:placeholder>
                              <w:text/>
                            </w:sdtPr>
                            <w:sdtEndPr/>
                            <w:sdtContent>
                              <w:r w:rsidR="003322A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24DCFE7859343FF8177247FF075DD4F"/>
                              </w:placeholder>
                              <w:text/>
                            </w:sdtPr>
                            <w:sdtEndPr/>
                            <w:sdtContent>
                              <w:r w:rsidR="003322AB">
                                <w:t>1067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7F57BE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45A46" w14:paraId="67F57BE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EB013A3C61C48F68509E65C37BF9315"/>
                        </w:placeholder>
                        <w:text/>
                      </w:sdtPr>
                      <w:sdtEndPr/>
                      <w:sdtContent>
                        <w:r w:rsidR="003322A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24DCFE7859343FF8177247FF075DD4F"/>
                        </w:placeholder>
                        <w:text/>
                      </w:sdtPr>
                      <w:sdtEndPr/>
                      <w:sdtContent>
                        <w:r w:rsidR="003322AB">
                          <w:t>1067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7F57BD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7F57BD6" w14:textId="77777777">
    <w:pPr>
      <w:jc w:val="right"/>
    </w:pPr>
  </w:p>
  <w:p w:rsidR="00262EA3" w:rsidP="00776B74" w:rsidRDefault="00262EA3" w14:paraId="67F57BD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45A46" w14:paraId="67F57BD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7F57BE5" wp14:anchorId="67F57BE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45A46" w14:paraId="67F57BD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322A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322AB">
          <w:t>1067</w:t>
        </w:r>
      </w:sdtContent>
    </w:sdt>
  </w:p>
  <w:p w:rsidRPr="008227B3" w:rsidR="00262EA3" w:rsidP="008227B3" w:rsidRDefault="00845A46" w14:paraId="67F57BD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45A46" w14:paraId="67F57BD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:571</w:t>
        </w:r>
      </w:sdtContent>
    </w:sdt>
  </w:p>
  <w:p w:rsidR="00262EA3" w:rsidP="00E03A3D" w:rsidRDefault="00845A46" w14:paraId="67F57BD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322AB" w14:paraId="67F57BDF" w14:textId="77777777">
        <w:pPr>
          <w:pStyle w:val="FSHRub2"/>
        </w:pPr>
        <w:r>
          <w:t>Inför straff för rymning från fängelse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7F57BE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3322A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22AB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3EC9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42D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5A46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665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66F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739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15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F57BC4"/>
  <w15:chartTrackingRefBased/>
  <w15:docId w15:val="{3A3196EF-9FF6-46E0-8347-9B6C340D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4AF0FD83AB34D57BDA421643270C3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357A31-FC4D-48A1-81BE-25C6F366C095}"/>
      </w:docPartPr>
      <w:docPartBody>
        <w:p w:rsidR="00602A1B" w:rsidRDefault="00646547">
          <w:pPr>
            <w:pStyle w:val="14AF0FD83AB34D57BDA421643270C32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F3C8D01C01443E1914754D0845162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DC566A-A943-4E0A-AE01-553E80F3B74F}"/>
      </w:docPartPr>
      <w:docPartBody>
        <w:p w:rsidR="00602A1B" w:rsidRDefault="00646547">
          <w:pPr>
            <w:pStyle w:val="BF3C8D01C01443E1914754D0845162E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B013A3C61C48F68509E65C37BF93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153B06-66A0-4EC3-9665-16A2F1FE54D2}"/>
      </w:docPartPr>
      <w:docPartBody>
        <w:p w:rsidR="00602A1B" w:rsidRDefault="00646547">
          <w:pPr>
            <w:pStyle w:val="DEB013A3C61C48F68509E65C37BF931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24DCFE7859343FF8177247FF075DD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41BB6E-04E8-40FC-AA58-2DDA648E92E4}"/>
      </w:docPartPr>
      <w:docPartBody>
        <w:p w:rsidR="00602A1B" w:rsidRDefault="00646547">
          <w:pPr>
            <w:pStyle w:val="E24DCFE7859343FF8177247FF075DD4F"/>
          </w:pPr>
          <w:r>
            <w:t xml:space="preserve"> </w:t>
          </w:r>
        </w:p>
      </w:docPartBody>
    </w:docPart>
    <w:docPart>
      <w:docPartPr>
        <w:name w:val="4080AEC7C88A49699962D8D9E555B9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FE5152-0A10-4A11-A92F-DD2A80633C84}"/>
      </w:docPartPr>
      <w:docPartBody>
        <w:p w:rsidR="00A019DF" w:rsidRDefault="00A019D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47"/>
    <w:rsid w:val="00602A1B"/>
    <w:rsid w:val="00646547"/>
    <w:rsid w:val="00A0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4AF0FD83AB34D57BDA421643270C326">
    <w:name w:val="14AF0FD83AB34D57BDA421643270C326"/>
  </w:style>
  <w:style w:type="paragraph" w:customStyle="1" w:styleId="837602BB1A9040298F8EFCE84EC14CCE">
    <w:name w:val="837602BB1A9040298F8EFCE84EC14CC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C6B30BC41BC4355BC2FC0561A746939">
    <w:name w:val="BC6B30BC41BC4355BC2FC0561A746939"/>
  </w:style>
  <w:style w:type="paragraph" w:customStyle="1" w:styleId="BF3C8D01C01443E1914754D0845162E9">
    <w:name w:val="BF3C8D01C01443E1914754D0845162E9"/>
  </w:style>
  <w:style w:type="paragraph" w:customStyle="1" w:styleId="80AC614A9A464CA0A85BD958B3BFCED2">
    <w:name w:val="80AC614A9A464CA0A85BD958B3BFCED2"/>
  </w:style>
  <w:style w:type="paragraph" w:customStyle="1" w:styleId="37231C9F2A7448E18A2A088FA94FCDD4">
    <w:name w:val="37231C9F2A7448E18A2A088FA94FCDD4"/>
  </w:style>
  <w:style w:type="paragraph" w:customStyle="1" w:styleId="DEB013A3C61C48F68509E65C37BF9315">
    <w:name w:val="DEB013A3C61C48F68509E65C37BF9315"/>
  </w:style>
  <w:style w:type="paragraph" w:customStyle="1" w:styleId="E24DCFE7859343FF8177247FF075DD4F">
    <w:name w:val="E24DCFE7859343FF8177247FF075DD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41210f6de57c745ef53c583adb32b3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47173688942dcfb3364863974b3b77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BA881D-6541-4B65-ADD3-D2DE56C68B84}"/>
</file>

<file path=customXml/itemProps2.xml><?xml version="1.0" encoding="utf-8"?>
<ds:datastoreItem xmlns:ds="http://schemas.openxmlformats.org/officeDocument/2006/customXml" ds:itemID="{9D50441F-D54D-40D9-B178-C684027961FB}"/>
</file>

<file path=customXml/itemProps3.xml><?xml version="1.0" encoding="utf-8"?>
<ds:datastoreItem xmlns:ds="http://schemas.openxmlformats.org/officeDocument/2006/customXml" ds:itemID="{59B05B9A-C7C3-4A84-BFAE-C7B9E8606F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479</Characters>
  <Application>Microsoft Office Word</Application>
  <DocSecurity>0</DocSecurity>
  <Lines>15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M1067 Inför straff för rymning från fängelse</vt:lpstr>
      <vt:lpstr>
      </vt:lpstr>
    </vt:vector>
  </TitlesOfParts>
  <Company>Sveriges riksdag</Company>
  <LinksUpToDate>false</LinksUpToDate>
  <CharactersWithSpaces>559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