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68" w:rsidRDefault="00A74A68">
      <w:pPr>
        <w:rPr>
          <w:rFonts w:ascii="Times New Roman" w:hAnsi="Times New Roman" w:cs="Times New Roman"/>
          <w:b/>
          <w:sz w:val="20"/>
          <w:szCs w:val="20"/>
        </w:rPr>
      </w:pPr>
      <w:r w:rsidRPr="00A74A68">
        <w:rPr>
          <w:rFonts w:ascii="Times New Roman" w:hAnsi="Times New Roman" w:cs="Times New Roman"/>
          <w:b/>
          <w:sz w:val="20"/>
          <w:szCs w:val="20"/>
        </w:rPr>
        <w:t>IP-debatt 25 maj 2018 med justitieminister Morgan Johansson</w:t>
      </w:r>
    </w:p>
    <w:p w:rsidR="00A74A68" w:rsidRPr="00A74A68" w:rsidRDefault="00A74A68">
      <w:pPr>
        <w:rPr>
          <w:rFonts w:ascii="Times New Roman" w:hAnsi="Times New Roman" w:cs="Times New Roman"/>
          <w:b/>
          <w:sz w:val="20"/>
          <w:szCs w:val="20"/>
        </w:rPr>
      </w:pPr>
    </w:p>
    <w:p w:rsidR="009C7D25" w:rsidRPr="00614476" w:rsidRDefault="00DC3C63">
      <w:pPr>
        <w:rPr>
          <w:rFonts w:ascii="Times New Roman" w:hAnsi="Times New Roman" w:cs="Times New Roman"/>
          <w:sz w:val="20"/>
          <w:szCs w:val="20"/>
        </w:rPr>
      </w:pPr>
      <w:r w:rsidRPr="00614476">
        <w:rPr>
          <w:rFonts w:ascii="Times New Roman" w:hAnsi="Times New Roman" w:cs="Times New Roman"/>
          <w:sz w:val="20"/>
          <w:szCs w:val="20"/>
        </w:rPr>
        <w:t>Herr talman,</w:t>
      </w:r>
    </w:p>
    <w:p w:rsidR="00DC3C63" w:rsidRPr="00614476" w:rsidRDefault="00DC3C63" w:rsidP="00DC3C63">
      <w:pPr>
        <w:spacing w:before="100" w:beforeAutospacing="1" w:after="100" w:afterAutospacing="1" w:line="210" w:lineRule="atLeast"/>
        <w:rPr>
          <w:rFonts w:ascii="Times New Roman" w:hAnsi="Times New Roman" w:cs="Times New Roman"/>
          <w:color w:val="333333"/>
          <w:sz w:val="20"/>
          <w:szCs w:val="20"/>
        </w:rPr>
      </w:pPr>
      <w:r w:rsidRPr="00614476">
        <w:rPr>
          <w:rFonts w:ascii="Times New Roman" w:hAnsi="Times New Roman" w:cs="Times New Roman"/>
          <w:color w:val="333333"/>
          <w:sz w:val="20"/>
          <w:szCs w:val="20"/>
        </w:rPr>
        <w:t>I början av mars rånades en brevbärare i stadsdelen Hässleholmen i Borås. Fem maskerade unga män tog nycklarna till brevbärarens fordon och försvann. Detta är bara ett exempel i raden de senaste åren där just brevbärare angripits under utförandet av sitt arbete.</w:t>
      </w:r>
    </w:p>
    <w:p w:rsidR="00DC3C63" w:rsidRPr="00614476" w:rsidRDefault="00DC3C63" w:rsidP="00DC3C63">
      <w:pPr>
        <w:spacing w:before="100" w:beforeAutospacing="1" w:after="100" w:afterAutospacing="1" w:line="210" w:lineRule="atLeast"/>
        <w:rPr>
          <w:rFonts w:ascii="Times New Roman" w:hAnsi="Times New Roman" w:cs="Times New Roman"/>
          <w:color w:val="333333"/>
          <w:sz w:val="20"/>
          <w:szCs w:val="20"/>
        </w:rPr>
      </w:pPr>
      <w:r w:rsidRPr="00614476">
        <w:rPr>
          <w:rFonts w:ascii="Times New Roman" w:hAnsi="Times New Roman" w:cs="Times New Roman"/>
          <w:color w:val="333333"/>
          <w:sz w:val="20"/>
          <w:szCs w:val="20"/>
        </w:rPr>
        <w:t xml:space="preserve">Under förra året uppmärksammades flera angrepp mot brevbärare, tidningsbud och budfirmor. I ett nyhetsinslag i Ekot i december uppgav Postnord att hot och våld mot brevbärare ökat. I en annan nyhet från förra året meddelades att Postnord tillfälligt stoppade utdelningen av post i ett område i </w:t>
      </w:r>
      <w:proofErr w:type="spellStart"/>
      <w:r w:rsidRPr="00614476">
        <w:rPr>
          <w:rFonts w:ascii="Times New Roman" w:hAnsi="Times New Roman" w:cs="Times New Roman"/>
          <w:color w:val="333333"/>
          <w:sz w:val="20"/>
          <w:szCs w:val="20"/>
        </w:rPr>
        <w:t>Norsborg</w:t>
      </w:r>
      <w:proofErr w:type="spellEnd"/>
      <w:r w:rsidRPr="00614476">
        <w:rPr>
          <w:rFonts w:ascii="Times New Roman" w:hAnsi="Times New Roman" w:cs="Times New Roman"/>
          <w:color w:val="333333"/>
          <w:sz w:val="20"/>
          <w:szCs w:val="20"/>
        </w:rPr>
        <w:t xml:space="preserve"> efter ett knivrån mot en kvinnlig brevbärare.</w:t>
      </w:r>
    </w:p>
    <w:p w:rsidR="00DC3C63" w:rsidRPr="00614476" w:rsidRDefault="00DC3C63" w:rsidP="00DC3C63">
      <w:pPr>
        <w:spacing w:before="100" w:beforeAutospacing="1" w:after="100" w:afterAutospacing="1" w:line="210" w:lineRule="atLeast"/>
        <w:rPr>
          <w:rFonts w:ascii="Times New Roman" w:hAnsi="Times New Roman" w:cs="Times New Roman"/>
          <w:color w:val="333333"/>
          <w:sz w:val="20"/>
          <w:szCs w:val="20"/>
        </w:rPr>
      </w:pPr>
      <w:r w:rsidRPr="00614476">
        <w:rPr>
          <w:rFonts w:ascii="Times New Roman" w:hAnsi="Times New Roman" w:cs="Times New Roman"/>
          <w:color w:val="333333"/>
          <w:sz w:val="20"/>
          <w:szCs w:val="20"/>
        </w:rPr>
        <w:t>För en tid sedan träffade jag företagare som arbetar med e-handel och de uppgav att Postnord av och till har listor över adresser dit man inte levererar brev och paket till dörren, utan där mottagaren i stället får hämta posten på ett närliggande Postcenter eller butik, trots att försändelsen normalt skulle levereras till bostaden.</w:t>
      </w:r>
    </w:p>
    <w:p w:rsidR="00DC3C63" w:rsidRPr="00614476" w:rsidRDefault="00DC3C63" w:rsidP="00DC3C63">
      <w:pPr>
        <w:spacing w:before="100" w:beforeAutospacing="1" w:after="100" w:afterAutospacing="1" w:line="210" w:lineRule="atLeast"/>
        <w:rPr>
          <w:rFonts w:ascii="Times New Roman" w:hAnsi="Times New Roman" w:cs="Times New Roman"/>
          <w:color w:val="333333"/>
          <w:sz w:val="20"/>
          <w:szCs w:val="20"/>
        </w:rPr>
      </w:pPr>
      <w:r w:rsidRPr="00614476">
        <w:rPr>
          <w:rFonts w:ascii="Times New Roman" w:hAnsi="Times New Roman" w:cs="Times New Roman"/>
          <w:color w:val="333333"/>
          <w:sz w:val="20"/>
          <w:szCs w:val="20"/>
        </w:rPr>
        <w:t xml:space="preserve">Jag begärde därför en redovisning från Riksdagens utredningstjänst om hur vanligt det är att Postnord och andra företag som levererar post och paket avstår från att besöka vissa adresser på grund av hot eller oroligheter. Svaret var att såväl Postnord som Bring City Mail och PTS uppger att det förekommer att leveranser av brev och paket tillfälligt stoppas eller ändras på grund av arbetsmiljöproblem. </w:t>
      </w:r>
    </w:p>
    <w:p w:rsidR="00DC3C63" w:rsidRPr="00614476" w:rsidRDefault="00DC3C63" w:rsidP="00DC3C63">
      <w:pPr>
        <w:spacing w:before="100" w:beforeAutospacing="1" w:after="100" w:afterAutospacing="1" w:line="210" w:lineRule="atLeast"/>
        <w:rPr>
          <w:rFonts w:ascii="Times New Roman" w:hAnsi="Times New Roman" w:cs="Times New Roman"/>
          <w:iCs/>
          <w:sz w:val="20"/>
          <w:szCs w:val="20"/>
        </w:rPr>
      </w:pPr>
      <w:r w:rsidRPr="00614476">
        <w:rPr>
          <w:rFonts w:ascii="Times New Roman" w:hAnsi="Times New Roman" w:cs="Times New Roman"/>
          <w:iCs/>
          <w:sz w:val="20"/>
          <w:szCs w:val="20"/>
        </w:rPr>
        <w:t>I de fall det har förekommit hotfulla situationer har polis kopplats in och utdelningsrutiner ändrats tillfälligt. Ändringen av rutiner har till exempel bestått i att leveransen av post/paket endast skett på morgonen då det vanligen är lugnare. Det har också förekommit att man satt in dubbla brevbärare, eller att brevbärare åtföljts av polis vid vissa tillfällen.</w:t>
      </w:r>
    </w:p>
    <w:p w:rsidR="00E131AD" w:rsidRPr="00614476" w:rsidRDefault="00DC3C63" w:rsidP="00E131AD">
      <w:pPr>
        <w:spacing w:before="100" w:beforeAutospacing="1" w:after="100" w:afterAutospacing="1" w:line="210" w:lineRule="atLeast"/>
        <w:rPr>
          <w:rFonts w:ascii="Times New Roman" w:hAnsi="Times New Roman" w:cs="Times New Roman"/>
          <w:color w:val="333333"/>
          <w:sz w:val="20"/>
          <w:szCs w:val="20"/>
        </w:rPr>
      </w:pPr>
      <w:r w:rsidRPr="00614476">
        <w:rPr>
          <w:rFonts w:ascii="Times New Roman" w:hAnsi="Times New Roman" w:cs="Times New Roman"/>
          <w:iCs/>
          <w:sz w:val="20"/>
          <w:szCs w:val="20"/>
        </w:rPr>
        <w:t xml:space="preserve">Anmälan sker enligt Postnord endast ”vid vissa tillfällen”, betroende på hur allvarlig incidenten varit. </w:t>
      </w:r>
      <w:r w:rsidRPr="00614476">
        <w:rPr>
          <w:rFonts w:ascii="Times New Roman" w:hAnsi="Times New Roman" w:cs="Times New Roman"/>
          <w:color w:val="333333"/>
          <w:sz w:val="20"/>
          <w:szCs w:val="20"/>
        </w:rPr>
        <w:t>En kontroll hos Arbetsmiljöverket visar att de senaste åren har antalet anmälningar ökat. Totalt de senaste fem åren har över 30 allvarligare ärende</w:t>
      </w:r>
      <w:r w:rsidR="00E131AD" w:rsidRPr="00614476">
        <w:rPr>
          <w:rFonts w:ascii="Times New Roman" w:hAnsi="Times New Roman" w:cs="Times New Roman"/>
          <w:color w:val="333333"/>
          <w:sz w:val="20"/>
          <w:szCs w:val="20"/>
        </w:rPr>
        <w:t>n</w:t>
      </w:r>
      <w:r w:rsidRPr="00614476">
        <w:rPr>
          <w:rFonts w:ascii="Times New Roman" w:hAnsi="Times New Roman" w:cs="Times New Roman"/>
          <w:color w:val="333333"/>
          <w:sz w:val="20"/>
          <w:szCs w:val="20"/>
        </w:rPr>
        <w:t xml:space="preserve"> rapporterats av Postnord, ärenden som inneburit hot, våld eller rån</w:t>
      </w:r>
      <w:r w:rsidR="00E131AD" w:rsidRPr="00614476">
        <w:rPr>
          <w:rFonts w:ascii="Times New Roman" w:hAnsi="Times New Roman" w:cs="Times New Roman"/>
          <w:color w:val="333333"/>
          <w:sz w:val="20"/>
          <w:szCs w:val="20"/>
        </w:rPr>
        <w:t xml:space="preserve"> mot anställda</w:t>
      </w:r>
      <w:r w:rsidRPr="00614476">
        <w:rPr>
          <w:rFonts w:ascii="Times New Roman" w:hAnsi="Times New Roman" w:cs="Times New Roman"/>
          <w:color w:val="333333"/>
          <w:sz w:val="20"/>
          <w:szCs w:val="20"/>
        </w:rPr>
        <w:t>.</w:t>
      </w:r>
      <w:r w:rsidRPr="00614476">
        <w:rPr>
          <w:rFonts w:ascii="Times New Roman" w:hAnsi="Times New Roman" w:cs="Times New Roman"/>
          <w:color w:val="333333"/>
          <w:sz w:val="20"/>
          <w:szCs w:val="20"/>
        </w:rPr>
        <w:br/>
      </w:r>
      <w:r w:rsidRPr="00614476">
        <w:rPr>
          <w:rFonts w:ascii="Times New Roman" w:hAnsi="Times New Roman" w:cs="Times New Roman"/>
          <w:color w:val="333333"/>
          <w:sz w:val="20"/>
          <w:szCs w:val="20"/>
        </w:rPr>
        <w:br/>
      </w:r>
      <w:r w:rsidR="00E131AD" w:rsidRPr="00614476">
        <w:rPr>
          <w:rFonts w:ascii="Times New Roman" w:hAnsi="Times New Roman" w:cs="Times New Roman"/>
          <w:color w:val="333333"/>
          <w:sz w:val="20"/>
          <w:szCs w:val="20"/>
        </w:rPr>
        <w:t>Problem med hot och våld i utanförskapsområden gäller såklart inte enbart brevbärare utan även exempelvis tidningsbud, budfirmor, taxi och färdtjänst, fastighetsskötare, bussförare och spårvagnsförare och många andra. För att inte tala om blåljuspersonal. Och då har jag inte ens  nämnt alla de butiksägare som tvingas stänga sina butiker till följd av hot, rån eller stölder.</w:t>
      </w:r>
    </w:p>
    <w:p w:rsidR="00DC3C63" w:rsidRPr="00614476" w:rsidRDefault="00DC3C63" w:rsidP="00DC3C63">
      <w:pPr>
        <w:rPr>
          <w:rFonts w:ascii="Times New Roman" w:hAnsi="Times New Roman" w:cs="Times New Roman"/>
          <w:sz w:val="20"/>
          <w:szCs w:val="20"/>
        </w:rPr>
      </w:pPr>
      <w:r w:rsidRPr="00614476">
        <w:rPr>
          <w:rFonts w:ascii="Times New Roman" w:hAnsi="Times New Roman" w:cs="Times New Roman"/>
          <w:color w:val="333333"/>
          <w:sz w:val="20"/>
          <w:szCs w:val="20"/>
        </w:rPr>
        <w:t>Ingen ska behöva känna sig hotad på jobbet, och att kunna få sin post, sina paket och sin dagstidning</w:t>
      </w:r>
      <w:r w:rsidR="00E131AD" w:rsidRPr="00614476">
        <w:rPr>
          <w:rFonts w:ascii="Times New Roman" w:hAnsi="Times New Roman" w:cs="Times New Roman"/>
          <w:color w:val="333333"/>
          <w:sz w:val="20"/>
          <w:szCs w:val="20"/>
        </w:rPr>
        <w:t xml:space="preserve"> eller ta del av kollektivtrafik, färdtjänst och tillgång till närbutik</w:t>
      </w:r>
      <w:r w:rsidRPr="00614476">
        <w:rPr>
          <w:rFonts w:ascii="Times New Roman" w:hAnsi="Times New Roman" w:cs="Times New Roman"/>
          <w:color w:val="333333"/>
          <w:sz w:val="20"/>
          <w:szCs w:val="20"/>
        </w:rPr>
        <w:t xml:space="preserve"> en del av tryggheten och välfärden för alla människor i vårt samhälle. Detta får </w:t>
      </w:r>
      <w:r w:rsidR="005F7577" w:rsidRPr="00614476">
        <w:rPr>
          <w:rFonts w:ascii="Times New Roman" w:hAnsi="Times New Roman" w:cs="Times New Roman"/>
          <w:color w:val="333333"/>
          <w:sz w:val="20"/>
          <w:szCs w:val="20"/>
        </w:rPr>
        <w:t xml:space="preserve">vi aldrig tillåta att det </w:t>
      </w:r>
      <w:r w:rsidRPr="00614476">
        <w:rPr>
          <w:rFonts w:ascii="Times New Roman" w:hAnsi="Times New Roman" w:cs="Times New Roman"/>
          <w:color w:val="333333"/>
          <w:sz w:val="20"/>
          <w:szCs w:val="20"/>
        </w:rPr>
        <w:t>sätts ur spel av hotfulla eller kriminella gäng.</w:t>
      </w:r>
      <w:r w:rsidR="005F7577" w:rsidRPr="00614476">
        <w:rPr>
          <w:rFonts w:ascii="Times New Roman" w:hAnsi="Times New Roman" w:cs="Times New Roman"/>
          <w:color w:val="333333"/>
          <w:sz w:val="20"/>
          <w:szCs w:val="20"/>
        </w:rPr>
        <w:t xml:space="preserve"> Regeringen måste ta detta på allvar.</w:t>
      </w:r>
    </w:p>
    <w:p w:rsidR="00DC3C63" w:rsidRPr="00614476" w:rsidRDefault="00E131AD">
      <w:pPr>
        <w:rPr>
          <w:rFonts w:ascii="Times New Roman" w:hAnsi="Times New Roman" w:cs="Times New Roman"/>
          <w:sz w:val="20"/>
          <w:szCs w:val="20"/>
        </w:rPr>
      </w:pPr>
      <w:r w:rsidRPr="00614476">
        <w:rPr>
          <w:rFonts w:ascii="Times New Roman" w:hAnsi="Times New Roman" w:cs="Times New Roman"/>
          <w:sz w:val="20"/>
          <w:szCs w:val="20"/>
        </w:rPr>
        <w:t xml:space="preserve">Justitieministern talar i svaret om sina ”åtgärder” för att laglydiga medborgare ska känna sig trygga och för att viktiga samhällsfunktioner ska kunna </w:t>
      </w:r>
      <w:r w:rsidR="005F7577" w:rsidRPr="00614476">
        <w:rPr>
          <w:rFonts w:ascii="Times New Roman" w:hAnsi="Times New Roman" w:cs="Times New Roman"/>
          <w:sz w:val="20"/>
          <w:szCs w:val="20"/>
        </w:rPr>
        <w:t xml:space="preserve">fungera </w:t>
      </w:r>
      <w:r w:rsidRPr="00614476">
        <w:rPr>
          <w:rFonts w:ascii="Times New Roman" w:hAnsi="Times New Roman" w:cs="Times New Roman"/>
          <w:sz w:val="20"/>
          <w:szCs w:val="20"/>
        </w:rPr>
        <w:t xml:space="preserve">även i de utsatta områdena. Men det enda konkreta ministern </w:t>
      </w:r>
      <w:proofErr w:type="gramStart"/>
      <w:r w:rsidRPr="00614476">
        <w:rPr>
          <w:rFonts w:ascii="Times New Roman" w:hAnsi="Times New Roman" w:cs="Times New Roman"/>
          <w:sz w:val="20"/>
          <w:szCs w:val="20"/>
        </w:rPr>
        <w:t>framhåller</w:t>
      </w:r>
      <w:proofErr w:type="gramEnd"/>
      <w:r w:rsidRPr="00614476">
        <w:rPr>
          <w:rFonts w:ascii="Times New Roman" w:hAnsi="Times New Roman" w:cs="Times New Roman"/>
          <w:sz w:val="20"/>
          <w:szCs w:val="20"/>
        </w:rPr>
        <w:t xml:space="preserve"> </w:t>
      </w:r>
      <w:proofErr w:type="gramStart"/>
      <w:r w:rsidRPr="00614476">
        <w:rPr>
          <w:rFonts w:ascii="Times New Roman" w:hAnsi="Times New Roman" w:cs="Times New Roman"/>
          <w:sz w:val="20"/>
          <w:szCs w:val="20"/>
        </w:rPr>
        <w:t>är</w:t>
      </w:r>
      <w:proofErr w:type="gramEnd"/>
      <w:r w:rsidRPr="00614476">
        <w:rPr>
          <w:rFonts w:ascii="Times New Roman" w:hAnsi="Times New Roman" w:cs="Times New Roman"/>
          <w:sz w:val="20"/>
          <w:szCs w:val="20"/>
        </w:rPr>
        <w:t xml:space="preserve"> en utredning om ökat straffrättsligt skydd för blåljuspersonal</w:t>
      </w:r>
      <w:r w:rsidR="005F7577" w:rsidRPr="00614476">
        <w:rPr>
          <w:rFonts w:ascii="Times New Roman" w:hAnsi="Times New Roman" w:cs="Times New Roman"/>
          <w:sz w:val="20"/>
          <w:szCs w:val="20"/>
        </w:rPr>
        <w:t xml:space="preserve"> och andra som angrips under sin tjänsteutövning</w:t>
      </w:r>
      <w:r w:rsidRPr="00614476">
        <w:rPr>
          <w:rFonts w:ascii="Times New Roman" w:hAnsi="Times New Roman" w:cs="Times New Roman"/>
          <w:sz w:val="20"/>
          <w:szCs w:val="20"/>
        </w:rPr>
        <w:t>. Detta är såklart bra, men det löser inte det grundläggande problemet.</w:t>
      </w:r>
    </w:p>
    <w:p w:rsidR="00A74A68" w:rsidRPr="00614476" w:rsidRDefault="00E131AD" w:rsidP="00A74A68">
      <w:pPr>
        <w:rPr>
          <w:rFonts w:ascii="Times New Roman" w:hAnsi="Times New Roman" w:cs="Times New Roman"/>
          <w:sz w:val="20"/>
          <w:szCs w:val="20"/>
        </w:rPr>
      </w:pPr>
      <w:r w:rsidRPr="00614476">
        <w:rPr>
          <w:rFonts w:ascii="Times New Roman" w:hAnsi="Times New Roman" w:cs="Times New Roman"/>
          <w:sz w:val="20"/>
          <w:szCs w:val="20"/>
        </w:rPr>
        <w:t xml:space="preserve">Regeringens satsningar på polisen framhålls också. Men sanningen är ju att den ökning av antalet poliser som Alliansen genomförde, från 17.000 till 20.000 nu har vänts till en årlig minskning. Under Morgan Johanssons tid som justitieminister har 900 poliser om året lämnat yrket., varav hälften av annat skäl än pension. </w:t>
      </w:r>
      <w:r w:rsidR="00A74A68" w:rsidRPr="00614476">
        <w:rPr>
          <w:rFonts w:ascii="Times New Roman" w:hAnsi="Times New Roman" w:cs="Times New Roman"/>
          <w:sz w:val="20"/>
          <w:szCs w:val="20"/>
        </w:rPr>
        <w:t>Trots att det behövs fler poliser har vi idag det lägsta antalet poliser sedan 2009, samtidigt som befolkningen ökat. Polistätheten är den lägsta på tio år!</w:t>
      </w:r>
    </w:p>
    <w:p w:rsidR="00614476" w:rsidRPr="00614476" w:rsidRDefault="00614476">
      <w:pPr>
        <w:rPr>
          <w:rFonts w:ascii="Times New Roman" w:hAnsi="Times New Roman" w:cs="Times New Roman"/>
          <w:sz w:val="20"/>
          <w:szCs w:val="20"/>
        </w:rPr>
      </w:pPr>
      <w:r w:rsidRPr="00614476">
        <w:rPr>
          <w:rFonts w:ascii="Times New Roman" w:hAnsi="Times New Roman" w:cs="Times New Roman"/>
          <w:sz w:val="20"/>
          <w:szCs w:val="20"/>
        </w:rPr>
        <w:t>Polismyndigheten anser samtidigt att regeringen kraftigt underfinansierar svensk polis. År 2021 beräknar man att det saknas hela 2,5 miljarder i polisen budget.</w:t>
      </w:r>
    </w:p>
    <w:p w:rsidR="00E131AD" w:rsidRPr="00614476" w:rsidRDefault="00E131AD">
      <w:pPr>
        <w:rPr>
          <w:rFonts w:ascii="Times New Roman" w:hAnsi="Times New Roman" w:cs="Times New Roman"/>
          <w:sz w:val="20"/>
          <w:szCs w:val="20"/>
        </w:rPr>
      </w:pPr>
      <w:r w:rsidRPr="00614476">
        <w:rPr>
          <w:rFonts w:ascii="Times New Roman" w:hAnsi="Times New Roman" w:cs="Times New Roman"/>
          <w:sz w:val="20"/>
          <w:szCs w:val="20"/>
        </w:rPr>
        <w:t xml:space="preserve">Hur ska justitieministern lyckas vända denna utveckling? Och om det inte lyckas – hur ska vardagen kunna </w:t>
      </w:r>
      <w:bookmarkStart w:id="0" w:name="_GoBack"/>
      <w:bookmarkEnd w:id="0"/>
      <w:r w:rsidRPr="00614476">
        <w:rPr>
          <w:rFonts w:ascii="Times New Roman" w:hAnsi="Times New Roman" w:cs="Times New Roman"/>
          <w:sz w:val="20"/>
          <w:szCs w:val="20"/>
        </w:rPr>
        <w:t>fungera i våra utsatta förorter?</w:t>
      </w:r>
    </w:p>
    <w:sectPr w:rsidR="00E131AD" w:rsidRPr="00614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63"/>
    <w:rsid w:val="00203B89"/>
    <w:rsid w:val="005F7577"/>
    <w:rsid w:val="00614476"/>
    <w:rsid w:val="00A74A68"/>
    <w:rsid w:val="00B11307"/>
    <w:rsid w:val="00DB18A5"/>
    <w:rsid w:val="00DC3C63"/>
    <w:rsid w:val="00E13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7744"/>
  <w15:chartTrackingRefBased/>
  <w15:docId w15:val="{43F08E0D-55AF-4671-A4D2-9802A6BE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3433</Characters>
  <Application>Microsoft Office Word</Application>
  <DocSecurity>0</DocSecurity>
  <Lines>61</Lines>
  <Paragraphs>19</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2018-05-26T14:36:00Z</dcterms:created>
  <dcterms:modified xsi:type="dcterms:W3CDTF">2018-05-26T14:36:00Z</dcterms:modified>
</cp:coreProperties>
</file>